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62AAD" w14:textId="5A540E24" w:rsidR="004C29E4" w:rsidRDefault="00B7160A">
      <w:r>
        <w:t>ML STUDIO ASSESSMENT</w:t>
      </w:r>
    </w:p>
    <w:p w14:paraId="16252155" w14:textId="499E910D" w:rsidR="00B7160A" w:rsidRDefault="00B7160A">
      <w:r>
        <w:t>Name – Ansuman Nayak</w:t>
      </w:r>
    </w:p>
    <w:p w14:paraId="2D4C3286" w14:textId="6C273A0C" w:rsidR="00B7160A" w:rsidRDefault="00B7160A">
      <w:r>
        <w:t>Alias – INANJJ</w:t>
      </w:r>
    </w:p>
    <w:p w14:paraId="3759BC05" w14:textId="77777777" w:rsidR="00B7160A" w:rsidRDefault="00B7160A"/>
    <w:p w14:paraId="4601E7BC" w14:textId="7B398CB6" w:rsidR="00B7160A" w:rsidRDefault="00777441">
      <w:r>
        <w:t>CREATING STORAGE ACCOUNT</w:t>
      </w:r>
    </w:p>
    <w:p w14:paraId="24F406BE" w14:textId="6311B8D9" w:rsidR="00777441" w:rsidRDefault="00777441">
      <w:r w:rsidRPr="00777441">
        <w:rPr>
          <w:noProof/>
        </w:rPr>
        <w:drawing>
          <wp:inline distT="0" distB="0" distL="0" distR="0" wp14:anchorId="39ED5013" wp14:editId="27940B83">
            <wp:extent cx="5598862" cy="3078178"/>
            <wp:effectExtent l="0" t="0" r="1905" b="8255"/>
            <wp:docPr id="114261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2194" name=""/>
                    <pic:cNvPicPr/>
                  </pic:nvPicPr>
                  <pic:blipFill>
                    <a:blip r:embed="rId5"/>
                    <a:stretch>
                      <a:fillRect/>
                    </a:stretch>
                  </pic:blipFill>
                  <pic:spPr>
                    <a:xfrm>
                      <a:off x="0" y="0"/>
                      <a:ext cx="5602900" cy="3080398"/>
                    </a:xfrm>
                    <a:prstGeom prst="rect">
                      <a:avLst/>
                    </a:prstGeom>
                  </pic:spPr>
                </pic:pic>
              </a:graphicData>
            </a:graphic>
          </wp:inline>
        </w:drawing>
      </w:r>
    </w:p>
    <w:p w14:paraId="637E084E" w14:textId="760E6016" w:rsidR="00BB732C" w:rsidRDefault="00BB732C">
      <w:r>
        <w:t>UPLOADING DATA INTO STORAGE ACCOUNT</w:t>
      </w:r>
    </w:p>
    <w:p w14:paraId="043F937B" w14:textId="2CAE4FAB" w:rsidR="00777441" w:rsidRDefault="00BB732C">
      <w:r w:rsidRPr="00BB732C">
        <w:rPr>
          <w:noProof/>
        </w:rPr>
        <w:drawing>
          <wp:inline distT="0" distB="0" distL="0" distR="0" wp14:anchorId="36330BFE" wp14:editId="344D2937">
            <wp:extent cx="5598688" cy="3100812"/>
            <wp:effectExtent l="0" t="0" r="2540" b="4445"/>
            <wp:docPr id="140880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5315" name="Picture 1" descr="A screenshot of a computer&#10;&#10;Description automatically generated"/>
                    <pic:cNvPicPr/>
                  </pic:nvPicPr>
                  <pic:blipFill>
                    <a:blip r:embed="rId6"/>
                    <a:stretch>
                      <a:fillRect/>
                    </a:stretch>
                  </pic:blipFill>
                  <pic:spPr>
                    <a:xfrm>
                      <a:off x="0" y="0"/>
                      <a:ext cx="5610418" cy="3107309"/>
                    </a:xfrm>
                    <a:prstGeom prst="rect">
                      <a:avLst/>
                    </a:prstGeom>
                  </pic:spPr>
                </pic:pic>
              </a:graphicData>
            </a:graphic>
          </wp:inline>
        </w:drawing>
      </w:r>
    </w:p>
    <w:p w14:paraId="19F5D0F3" w14:textId="77777777" w:rsidR="002A6C66" w:rsidRDefault="00BB732C">
      <w:r>
        <w:lastRenderedPageBreak/>
        <w:t>CONNECTING ML STUDIO WITH STORAGE ACCOUNT</w:t>
      </w:r>
    </w:p>
    <w:p w14:paraId="2EEF3A6F" w14:textId="424631EB" w:rsidR="00BB732C" w:rsidRDefault="002A6C66">
      <w:r w:rsidRPr="005A5E5E">
        <w:rPr>
          <w:noProof/>
        </w:rPr>
        <w:drawing>
          <wp:inline distT="0" distB="0" distL="0" distR="0" wp14:anchorId="3D6CFE0A" wp14:editId="195A8FAA">
            <wp:extent cx="5365842" cy="2924269"/>
            <wp:effectExtent l="0" t="0" r="6350" b="9525"/>
            <wp:docPr id="160003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4744" name=""/>
                    <pic:cNvPicPr/>
                  </pic:nvPicPr>
                  <pic:blipFill>
                    <a:blip r:embed="rId7"/>
                    <a:stretch>
                      <a:fillRect/>
                    </a:stretch>
                  </pic:blipFill>
                  <pic:spPr>
                    <a:xfrm>
                      <a:off x="0" y="0"/>
                      <a:ext cx="5372659" cy="2927984"/>
                    </a:xfrm>
                    <a:prstGeom prst="rect">
                      <a:avLst/>
                    </a:prstGeom>
                  </pic:spPr>
                </pic:pic>
              </a:graphicData>
            </a:graphic>
          </wp:inline>
        </w:drawing>
      </w:r>
    </w:p>
    <w:p w14:paraId="5409E0E8" w14:textId="37DCF52C" w:rsidR="005A5E5E" w:rsidRDefault="005A5E5E" w:rsidP="005A5E5E">
      <w:pPr>
        <w:pStyle w:val="ListParagraph"/>
        <w:numPr>
          <w:ilvl w:val="0"/>
          <w:numId w:val="1"/>
        </w:numPr>
      </w:pPr>
      <w:r>
        <w:t>Creating new datastore</w:t>
      </w:r>
    </w:p>
    <w:p w14:paraId="59D095F4" w14:textId="3A30BE67" w:rsidR="005A5E5E" w:rsidRDefault="005A5E5E" w:rsidP="005A5E5E">
      <w:pPr>
        <w:pStyle w:val="ListParagraph"/>
        <w:numPr>
          <w:ilvl w:val="0"/>
          <w:numId w:val="1"/>
        </w:numPr>
      </w:pPr>
      <w:r>
        <w:t>Providing the access key of the container</w:t>
      </w:r>
    </w:p>
    <w:p w14:paraId="5B9A8293" w14:textId="0A00EE37" w:rsidR="005A5E5E" w:rsidRDefault="005A5E5E">
      <w:r w:rsidRPr="005A5E5E">
        <w:rPr>
          <w:noProof/>
        </w:rPr>
        <w:drawing>
          <wp:inline distT="0" distB="0" distL="0" distR="0" wp14:anchorId="60BF5ED6" wp14:editId="5C4B6C93">
            <wp:extent cx="5362378" cy="2937850"/>
            <wp:effectExtent l="0" t="0" r="0" b="0"/>
            <wp:docPr id="28355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9930" name=""/>
                    <pic:cNvPicPr/>
                  </pic:nvPicPr>
                  <pic:blipFill>
                    <a:blip r:embed="rId8"/>
                    <a:stretch>
                      <a:fillRect/>
                    </a:stretch>
                  </pic:blipFill>
                  <pic:spPr>
                    <a:xfrm>
                      <a:off x="0" y="0"/>
                      <a:ext cx="5381084" cy="2948098"/>
                    </a:xfrm>
                    <a:prstGeom prst="rect">
                      <a:avLst/>
                    </a:prstGeom>
                  </pic:spPr>
                </pic:pic>
              </a:graphicData>
            </a:graphic>
          </wp:inline>
        </w:drawing>
      </w:r>
    </w:p>
    <w:p w14:paraId="7F1AB153" w14:textId="29B04DCC" w:rsidR="002A6C66" w:rsidRDefault="002A6C66" w:rsidP="002A6C66">
      <w:pPr>
        <w:pStyle w:val="ListParagraph"/>
        <w:numPr>
          <w:ilvl w:val="0"/>
          <w:numId w:val="1"/>
        </w:numPr>
      </w:pPr>
      <w:r>
        <w:t>Choosing a storage path</w:t>
      </w:r>
    </w:p>
    <w:p w14:paraId="5688ACA0" w14:textId="2028FC33" w:rsidR="002A6C66" w:rsidRDefault="002A6C66">
      <w:r w:rsidRPr="002A6C66">
        <w:rPr>
          <w:noProof/>
        </w:rPr>
        <w:lastRenderedPageBreak/>
        <w:drawing>
          <wp:inline distT="0" distB="0" distL="0" distR="0" wp14:anchorId="5F5FF1CA" wp14:editId="71DA10C2">
            <wp:extent cx="5318911" cy="2897556"/>
            <wp:effectExtent l="0" t="0" r="0" b="0"/>
            <wp:docPr id="1334497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97991" name="Picture 1" descr="A screenshot of a computer&#10;&#10;Description automatically generated"/>
                    <pic:cNvPicPr/>
                  </pic:nvPicPr>
                  <pic:blipFill>
                    <a:blip r:embed="rId9"/>
                    <a:stretch>
                      <a:fillRect/>
                    </a:stretch>
                  </pic:blipFill>
                  <pic:spPr>
                    <a:xfrm>
                      <a:off x="0" y="0"/>
                      <a:ext cx="5328695" cy="2902886"/>
                    </a:xfrm>
                    <a:prstGeom prst="rect">
                      <a:avLst/>
                    </a:prstGeom>
                  </pic:spPr>
                </pic:pic>
              </a:graphicData>
            </a:graphic>
          </wp:inline>
        </w:drawing>
      </w:r>
    </w:p>
    <w:p w14:paraId="57D35864" w14:textId="7D0BF686" w:rsidR="00C316BA" w:rsidRDefault="00C316BA" w:rsidP="00C316BA">
      <w:pPr>
        <w:pStyle w:val="ListParagraph"/>
        <w:numPr>
          <w:ilvl w:val="0"/>
          <w:numId w:val="1"/>
        </w:numPr>
      </w:pPr>
      <w:r>
        <w:t>Providing the correct settings</w:t>
      </w:r>
    </w:p>
    <w:p w14:paraId="69757925" w14:textId="7A9262BC" w:rsidR="00C316BA" w:rsidRDefault="00C316BA" w:rsidP="00C316BA">
      <w:r w:rsidRPr="00C316BA">
        <w:rPr>
          <w:noProof/>
        </w:rPr>
        <w:drawing>
          <wp:inline distT="0" distB="0" distL="0" distR="0" wp14:anchorId="5CE2BF28" wp14:editId="4407F5CF">
            <wp:extent cx="5406290" cy="2919743"/>
            <wp:effectExtent l="0" t="0" r="4445" b="0"/>
            <wp:docPr id="16370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7433" name=""/>
                    <pic:cNvPicPr/>
                  </pic:nvPicPr>
                  <pic:blipFill>
                    <a:blip r:embed="rId10"/>
                    <a:stretch>
                      <a:fillRect/>
                    </a:stretch>
                  </pic:blipFill>
                  <pic:spPr>
                    <a:xfrm>
                      <a:off x="0" y="0"/>
                      <a:ext cx="5410083" cy="2921792"/>
                    </a:xfrm>
                    <a:prstGeom prst="rect">
                      <a:avLst/>
                    </a:prstGeom>
                  </pic:spPr>
                </pic:pic>
              </a:graphicData>
            </a:graphic>
          </wp:inline>
        </w:drawing>
      </w:r>
    </w:p>
    <w:p w14:paraId="45E06379" w14:textId="09DFE212" w:rsidR="00BB732C" w:rsidRDefault="00C316BA">
      <w:r>
        <w:t>CREATING A NEW ML PIPELINE DESIGNER</w:t>
      </w:r>
    </w:p>
    <w:p w14:paraId="623AE1D0" w14:textId="48993A47" w:rsidR="00C316BA" w:rsidRDefault="00C316BA">
      <w:r w:rsidRPr="00C316BA">
        <w:rPr>
          <w:noProof/>
        </w:rPr>
        <w:lastRenderedPageBreak/>
        <w:drawing>
          <wp:inline distT="0" distB="0" distL="0" distR="0" wp14:anchorId="395D86CB" wp14:editId="178C1688">
            <wp:extent cx="5428866" cy="2942376"/>
            <wp:effectExtent l="0" t="0" r="635" b="0"/>
            <wp:docPr id="21154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97383" name=""/>
                    <pic:cNvPicPr/>
                  </pic:nvPicPr>
                  <pic:blipFill>
                    <a:blip r:embed="rId11"/>
                    <a:stretch>
                      <a:fillRect/>
                    </a:stretch>
                  </pic:blipFill>
                  <pic:spPr>
                    <a:xfrm>
                      <a:off x="0" y="0"/>
                      <a:ext cx="5432346" cy="2944262"/>
                    </a:xfrm>
                    <a:prstGeom prst="rect">
                      <a:avLst/>
                    </a:prstGeom>
                  </pic:spPr>
                </pic:pic>
              </a:graphicData>
            </a:graphic>
          </wp:inline>
        </w:drawing>
      </w:r>
    </w:p>
    <w:p w14:paraId="6A60013F" w14:textId="6D2D5E3F" w:rsidR="00A47237" w:rsidRDefault="00A47237">
      <w:r>
        <w:t>ADDING INPUT DATA INTO DESIGNER</w:t>
      </w:r>
    </w:p>
    <w:p w14:paraId="20415C42" w14:textId="569DFDA1" w:rsidR="00A47237" w:rsidRDefault="00A47237">
      <w:r w:rsidRPr="00A47237">
        <w:rPr>
          <w:noProof/>
        </w:rPr>
        <w:drawing>
          <wp:inline distT="0" distB="0" distL="0" distR="0" wp14:anchorId="0617F311" wp14:editId="1ABC5DEB">
            <wp:extent cx="5943600" cy="3259455"/>
            <wp:effectExtent l="0" t="0" r="0" b="0"/>
            <wp:docPr id="11421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6849" name=""/>
                    <pic:cNvPicPr/>
                  </pic:nvPicPr>
                  <pic:blipFill>
                    <a:blip r:embed="rId12"/>
                    <a:stretch>
                      <a:fillRect/>
                    </a:stretch>
                  </pic:blipFill>
                  <pic:spPr>
                    <a:xfrm>
                      <a:off x="0" y="0"/>
                      <a:ext cx="5943600" cy="3259455"/>
                    </a:xfrm>
                    <a:prstGeom prst="rect">
                      <a:avLst/>
                    </a:prstGeom>
                  </pic:spPr>
                </pic:pic>
              </a:graphicData>
            </a:graphic>
          </wp:inline>
        </w:drawing>
      </w:r>
    </w:p>
    <w:p w14:paraId="6F799A9B" w14:textId="42EE46F3" w:rsidR="00A47237" w:rsidRDefault="00A47237">
      <w:r>
        <w:t>SELECTING REQUIRED COLUMNS</w:t>
      </w:r>
    </w:p>
    <w:p w14:paraId="7EBAA495" w14:textId="1C2B503F" w:rsidR="00A47237" w:rsidRDefault="00A47237" w:rsidP="00A47237">
      <w:pPr>
        <w:pStyle w:val="ListParagraph"/>
        <w:numPr>
          <w:ilvl w:val="0"/>
          <w:numId w:val="1"/>
        </w:numPr>
      </w:pPr>
      <w:r>
        <w:t xml:space="preserve">Customer ID is not a required column in our dataset. It will not be used for prediction in ML model. </w:t>
      </w:r>
    </w:p>
    <w:p w14:paraId="067B03D6" w14:textId="58173F95" w:rsidR="00A47237" w:rsidRDefault="00A47237" w:rsidP="00A47237">
      <w:pPr>
        <w:pStyle w:val="ListParagraph"/>
        <w:numPr>
          <w:ilvl w:val="0"/>
          <w:numId w:val="1"/>
        </w:numPr>
      </w:pPr>
      <w:r>
        <w:t>Using the select column component toi select specific column</w:t>
      </w:r>
    </w:p>
    <w:p w14:paraId="03F21134" w14:textId="65AC6F73" w:rsidR="00A47237" w:rsidRDefault="00A47237" w:rsidP="00A47237">
      <w:r w:rsidRPr="00A47237">
        <w:rPr>
          <w:noProof/>
        </w:rPr>
        <w:lastRenderedPageBreak/>
        <w:drawing>
          <wp:inline distT="0" distB="0" distL="0" distR="0" wp14:anchorId="233C7FFF" wp14:editId="7983C4D0">
            <wp:extent cx="5943600" cy="3263900"/>
            <wp:effectExtent l="0" t="0" r="0" b="0"/>
            <wp:docPr id="11331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5432" name=""/>
                    <pic:cNvPicPr/>
                  </pic:nvPicPr>
                  <pic:blipFill>
                    <a:blip r:embed="rId13"/>
                    <a:stretch>
                      <a:fillRect/>
                    </a:stretch>
                  </pic:blipFill>
                  <pic:spPr>
                    <a:xfrm>
                      <a:off x="0" y="0"/>
                      <a:ext cx="5943600" cy="3263900"/>
                    </a:xfrm>
                    <a:prstGeom prst="rect">
                      <a:avLst/>
                    </a:prstGeom>
                  </pic:spPr>
                </pic:pic>
              </a:graphicData>
            </a:graphic>
          </wp:inline>
        </w:drawing>
      </w:r>
    </w:p>
    <w:p w14:paraId="7519D003" w14:textId="03271860" w:rsidR="00A47237" w:rsidRDefault="00A47237" w:rsidP="00A47237">
      <w:r w:rsidRPr="00A47237">
        <w:rPr>
          <w:noProof/>
        </w:rPr>
        <w:drawing>
          <wp:inline distT="0" distB="0" distL="0" distR="0" wp14:anchorId="0DDEBA0C" wp14:editId="3AADFB9C">
            <wp:extent cx="5943600" cy="3231515"/>
            <wp:effectExtent l="0" t="0" r="0" b="6985"/>
            <wp:docPr id="26432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5870" name="Picture 1" descr="A screenshot of a computer&#10;&#10;Description automatically generated"/>
                    <pic:cNvPicPr/>
                  </pic:nvPicPr>
                  <pic:blipFill>
                    <a:blip r:embed="rId14"/>
                    <a:stretch>
                      <a:fillRect/>
                    </a:stretch>
                  </pic:blipFill>
                  <pic:spPr>
                    <a:xfrm>
                      <a:off x="0" y="0"/>
                      <a:ext cx="5943600" cy="3231515"/>
                    </a:xfrm>
                    <a:prstGeom prst="rect">
                      <a:avLst/>
                    </a:prstGeom>
                  </pic:spPr>
                </pic:pic>
              </a:graphicData>
            </a:graphic>
          </wp:inline>
        </w:drawing>
      </w:r>
    </w:p>
    <w:p w14:paraId="22EE0B55" w14:textId="497F2196" w:rsidR="00A47237" w:rsidRDefault="00A47237" w:rsidP="00A47237">
      <w:r w:rsidRPr="00A47237">
        <w:rPr>
          <w:noProof/>
        </w:rPr>
        <w:lastRenderedPageBreak/>
        <w:drawing>
          <wp:inline distT="0" distB="0" distL="0" distR="0" wp14:anchorId="2D385DEC" wp14:editId="5AB53E15">
            <wp:extent cx="5943600" cy="3246120"/>
            <wp:effectExtent l="0" t="0" r="0" b="0"/>
            <wp:docPr id="355747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7346" name="Picture 1" descr="A screenshot of a computer&#10;&#10;Description automatically generated"/>
                    <pic:cNvPicPr/>
                  </pic:nvPicPr>
                  <pic:blipFill>
                    <a:blip r:embed="rId15"/>
                    <a:stretch>
                      <a:fillRect/>
                    </a:stretch>
                  </pic:blipFill>
                  <pic:spPr>
                    <a:xfrm>
                      <a:off x="0" y="0"/>
                      <a:ext cx="5943600" cy="3246120"/>
                    </a:xfrm>
                    <a:prstGeom prst="rect">
                      <a:avLst/>
                    </a:prstGeom>
                  </pic:spPr>
                </pic:pic>
              </a:graphicData>
            </a:graphic>
          </wp:inline>
        </w:drawing>
      </w:r>
    </w:p>
    <w:p w14:paraId="09D53D91" w14:textId="77777777" w:rsidR="00A47237" w:rsidRDefault="00A47237"/>
    <w:p w14:paraId="0B12EFAB" w14:textId="272D2445" w:rsidR="00A47237" w:rsidRDefault="00A47237">
      <w:r>
        <w:t>CLEANING MISSING DATA</w:t>
      </w:r>
    </w:p>
    <w:p w14:paraId="472B1DDC" w14:textId="68E54CAC" w:rsidR="00A47237" w:rsidRDefault="00A47237" w:rsidP="00A47237">
      <w:pPr>
        <w:pStyle w:val="ListParagraph"/>
        <w:numPr>
          <w:ilvl w:val="0"/>
          <w:numId w:val="1"/>
        </w:numPr>
      </w:pPr>
      <w:r>
        <w:t>Adding a clean missing data component</w:t>
      </w:r>
    </w:p>
    <w:p w14:paraId="0E22A106" w14:textId="0E2DD567" w:rsidR="00A47237" w:rsidRDefault="00A47237" w:rsidP="00A47237">
      <w:r w:rsidRPr="00A47237">
        <w:rPr>
          <w:noProof/>
        </w:rPr>
        <w:drawing>
          <wp:inline distT="0" distB="0" distL="0" distR="0" wp14:anchorId="0F609AFA" wp14:editId="63D43D4E">
            <wp:extent cx="5943600" cy="3236595"/>
            <wp:effectExtent l="0" t="0" r="0" b="1905"/>
            <wp:docPr id="119546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1435" name="Picture 1" descr="A screenshot of a computer&#10;&#10;Description automatically generated"/>
                    <pic:cNvPicPr/>
                  </pic:nvPicPr>
                  <pic:blipFill>
                    <a:blip r:embed="rId16"/>
                    <a:stretch>
                      <a:fillRect/>
                    </a:stretch>
                  </pic:blipFill>
                  <pic:spPr>
                    <a:xfrm>
                      <a:off x="0" y="0"/>
                      <a:ext cx="5943600" cy="3236595"/>
                    </a:xfrm>
                    <a:prstGeom prst="rect">
                      <a:avLst/>
                    </a:prstGeom>
                  </pic:spPr>
                </pic:pic>
              </a:graphicData>
            </a:graphic>
          </wp:inline>
        </w:drawing>
      </w:r>
    </w:p>
    <w:p w14:paraId="2E5D090E" w14:textId="6E3DBE5C" w:rsidR="00A47237" w:rsidRDefault="00383D90" w:rsidP="00383D90">
      <w:pPr>
        <w:pStyle w:val="ListParagraph"/>
        <w:numPr>
          <w:ilvl w:val="0"/>
          <w:numId w:val="1"/>
        </w:numPr>
      </w:pPr>
      <w:r>
        <w:t>Removing entire row if data is missing.</w:t>
      </w:r>
    </w:p>
    <w:p w14:paraId="52A42863" w14:textId="64CDF8A1" w:rsidR="00383D90" w:rsidRDefault="00383D90" w:rsidP="00383D90">
      <w:pPr>
        <w:ind w:left="360"/>
      </w:pPr>
      <w:r w:rsidRPr="00383D90">
        <w:rPr>
          <w:noProof/>
        </w:rPr>
        <w:lastRenderedPageBreak/>
        <w:drawing>
          <wp:inline distT="0" distB="0" distL="0" distR="0" wp14:anchorId="4CC812A0" wp14:editId="6FB39942">
            <wp:extent cx="5502734" cy="3001224"/>
            <wp:effectExtent l="0" t="0" r="3175" b="8890"/>
            <wp:docPr id="114771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4246" name=""/>
                    <pic:cNvPicPr/>
                  </pic:nvPicPr>
                  <pic:blipFill>
                    <a:blip r:embed="rId17"/>
                    <a:stretch>
                      <a:fillRect/>
                    </a:stretch>
                  </pic:blipFill>
                  <pic:spPr>
                    <a:xfrm>
                      <a:off x="0" y="0"/>
                      <a:ext cx="5508581" cy="3004413"/>
                    </a:xfrm>
                    <a:prstGeom prst="rect">
                      <a:avLst/>
                    </a:prstGeom>
                  </pic:spPr>
                </pic:pic>
              </a:graphicData>
            </a:graphic>
          </wp:inline>
        </w:drawing>
      </w:r>
    </w:p>
    <w:p w14:paraId="48C4E799" w14:textId="628F15CB" w:rsidR="00383D90" w:rsidRDefault="00826825" w:rsidP="00383D90">
      <w:pPr>
        <w:ind w:left="360"/>
      </w:pPr>
      <w:r>
        <w:t>NORMALISING</w:t>
      </w:r>
    </w:p>
    <w:p w14:paraId="182820B1" w14:textId="569195F0" w:rsidR="00826825" w:rsidRDefault="00826825" w:rsidP="00383D90">
      <w:pPr>
        <w:ind w:left="360"/>
      </w:pPr>
      <w:r w:rsidRPr="00826825">
        <w:rPr>
          <w:noProof/>
        </w:rPr>
        <w:drawing>
          <wp:inline distT="0" distB="0" distL="0" distR="0" wp14:anchorId="2A31FF71" wp14:editId="3D82A2F9">
            <wp:extent cx="4770376" cy="2607398"/>
            <wp:effectExtent l="0" t="0" r="0" b="2540"/>
            <wp:docPr id="174211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10459" name=""/>
                    <pic:cNvPicPr/>
                  </pic:nvPicPr>
                  <pic:blipFill>
                    <a:blip r:embed="rId18"/>
                    <a:stretch>
                      <a:fillRect/>
                    </a:stretch>
                  </pic:blipFill>
                  <pic:spPr>
                    <a:xfrm>
                      <a:off x="0" y="0"/>
                      <a:ext cx="4772584" cy="2608605"/>
                    </a:xfrm>
                    <a:prstGeom prst="rect">
                      <a:avLst/>
                    </a:prstGeom>
                  </pic:spPr>
                </pic:pic>
              </a:graphicData>
            </a:graphic>
          </wp:inline>
        </w:drawing>
      </w:r>
    </w:p>
    <w:p w14:paraId="0B877477" w14:textId="43AAEB7B" w:rsidR="00826825" w:rsidRDefault="00826825" w:rsidP="00826825">
      <w:pPr>
        <w:pStyle w:val="ListParagraph"/>
        <w:numPr>
          <w:ilvl w:val="0"/>
          <w:numId w:val="1"/>
        </w:numPr>
      </w:pPr>
      <w:r>
        <w:t>MinMax Normalisation</w:t>
      </w:r>
    </w:p>
    <w:p w14:paraId="4277937A" w14:textId="3EB7F469" w:rsidR="00826825" w:rsidRDefault="00826825" w:rsidP="00826825">
      <w:pPr>
        <w:ind w:left="360"/>
      </w:pPr>
      <w:r w:rsidRPr="00826825">
        <w:rPr>
          <w:noProof/>
        </w:rPr>
        <w:lastRenderedPageBreak/>
        <w:drawing>
          <wp:inline distT="0" distB="0" distL="0" distR="0" wp14:anchorId="32282C33" wp14:editId="5C653D89">
            <wp:extent cx="5943600" cy="3243580"/>
            <wp:effectExtent l="0" t="0" r="0" b="0"/>
            <wp:docPr id="8642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7095" name=""/>
                    <pic:cNvPicPr/>
                  </pic:nvPicPr>
                  <pic:blipFill>
                    <a:blip r:embed="rId19"/>
                    <a:stretch>
                      <a:fillRect/>
                    </a:stretch>
                  </pic:blipFill>
                  <pic:spPr>
                    <a:xfrm>
                      <a:off x="0" y="0"/>
                      <a:ext cx="5943600" cy="3243580"/>
                    </a:xfrm>
                    <a:prstGeom prst="rect">
                      <a:avLst/>
                    </a:prstGeom>
                  </pic:spPr>
                </pic:pic>
              </a:graphicData>
            </a:graphic>
          </wp:inline>
        </w:drawing>
      </w:r>
    </w:p>
    <w:p w14:paraId="39E2354E" w14:textId="5A17AA72" w:rsidR="00826825" w:rsidRDefault="00826825" w:rsidP="00826825">
      <w:pPr>
        <w:ind w:left="360"/>
      </w:pPr>
      <w:r w:rsidRPr="00826825">
        <w:rPr>
          <w:noProof/>
        </w:rPr>
        <w:drawing>
          <wp:inline distT="0" distB="0" distL="0" distR="0" wp14:anchorId="58F2ABC8" wp14:editId="608AC1E7">
            <wp:extent cx="5943600" cy="3254375"/>
            <wp:effectExtent l="0" t="0" r="0" b="3175"/>
            <wp:docPr id="199563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0317" name="Picture 1" descr="A screenshot of a computer&#10;&#10;Description automatically generated"/>
                    <pic:cNvPicPr/>
                  </pic:nvPicPr>
                  <pic:blipFill>
                    <a:blip r:embed="rId20"/>
                    <a:stretch>
                      <a:fillRect/>
                    </a:stretch>
                  </pic:blipFill>
                  <pic:spPr>
                    <a:xfrm>
                      <a:off x="0" y="0"/>
                      <a:ext cx="5943600" cy="3254375"/>
                    </a:xfrm>
                    <a:prstGeom prst="rect">
                      <a:avLst/>
                    </a:prstGeom>
                  </pic:spPr>
                </pic:pic>
              </a:graphicData>
            </a:graphic>
          </wp:inline>
        </w:drawing>
      </w:r>
    </w:p>
    <w:p w14:paraId="43ABC635" w14:textId="65ACEA35" w:rsidR="00826825" w:rsidRDefault="00203976" w:rsidP="00826825">
      <w:pPr>
        <w:ind w:left="360"/>
      </w:pPr>
      <w:r>
        <w:t xml:space="preserve">SPLITTING DATA </w:t>
      </w:r>
    </w:p>
    <w:p w14:paraId="2064A86C" w14:textId="17AA0380" w:rsidR="00203976" w:rsidRDefault="00203976" w:rsidP="00826825">
      <w:pPr>
        <w:ind w:left="360"/>
      </w:pPr>
      <w:r>
        <w:t>80:20 Split</w:t>
      </w:r>
    </w:p>
    <w:p w14:paraId="08926CF8" w14:textId="59E91D40" w:rsidR="00203976" w:rsidRDefault="00203976" w:rsidP="00826825">
      <w:pPr>
        <w:ind w:left="360"/>
      </w:pPr>
      <w:r w:rsidRPr="00203976">
        <w:rPr>
          <w:noProof/>
        </w:rPr>
        <w:lastRenderedPageBreak/>
        <w:drawing>
          <wp:inline distT="0" distB="0" distL="0" distR="0" wp14:anchorId="5F14009B" wp14:editId="004BED95">
            <wp:extent cx="5943600" cy="3273425"/>
            <wp:effectExtent l="0" t="0" r="0" b="3175"/>
            <wp:docPr id="103940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5395" name=""/>
                    <pic:cNvPicPr/>
                  </pic:nvPicPr>
                  <pic:blipFill>
                    <a:blip r:embed="rId21"/>
                    <a:stretch>
                      <a:fillRect/>
                    </a:stretch>
                  </pic:blipFill>
                  <pic:spPr>
                    <a:xfrm>
                      <a:off x="0" y="0"/>
                      <a:ext cx="5943600" cy="3273425"/>
                    </a:xfrm>
                    <a:prstGeom prst="rect">
                      <a:avLst/>
                    </a:prstGeom>
                  </pic:spPr>
                </pic:pic>
              </a:graphicData>
            </a:graphic>
          </wp:inline>
        </w:drawing>
      </w:r>
    </w:p>
    <w:p w14:paraId="45F971EE" w14:textId="02770630" w:rsidR="00203976" w:rsidRDefault="00203976" w:rsidP="00826825">
      <w:pPr>
        <w:ind w:left="360"/>
      </w:pPr>
      <w:r w:rsidRPr="00203976">
        <w:rPr>
          <w:noProof/>
        </w:rPr>
        <w:drawing>
          <wp:inline distT="0" distB="0" distL="0" distR="0" wp14:anchorId="2B350354" wp14:editId="5F46E56B">
            <wp:extent cx="5943600" cy="3253740"/>
            <wp:effectExtent l="0" t="0" r="0" b="3810"/>
            <wp:docPr id="88322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8193" name="Picture 1" descr="A screenshot of a computer&#10;&#10;Description automatically generated"/>
                    <pic:cNvPicPr/>
                  </pic:nvPicPr>
                  <pic:blipFill>
                    <a:blip r:embed="rId22"/>
                    <a:stretch>
                      <a:fillRect/>
                    </a:stretch>
                  </pic:blipFill>
                  <pic:spPr>
                    <a:xfrm>
                      <a:off x="0" y="0"/>
                      <a:ext cx="5943600" cy="3253740"/>
                    </a:xfrm>
                    <a:prstGeom prst="rect">
                      <a:avLst/>
                    </a:prstGeom>
                  </pic:spPr>
                </pic:pic>
              </a:graphicData>
            </a:graphic>
          </wp:inline>
        </w:drawing>
      </w:r>
    </w:p>
    <w:p w14:paraId="40F82741" w14:textId="33DD6312" w:rsidR="00203976" w:rsidRDefault="00203976" w:rsidP="00826825">
      <w:pPr>
        <w:ind w:left="360"/>
      </w:pPr>
      <w:r>
        <w:t xml:space="preserve">MODEL </w:t>
      </w:r>
    </w:p>
    <w:p w14:paraId="42961E66" w14:textId="73C6C50B" w:rsidR="00203976" w:rsidRDefault="00203976" w:rsidP="00826825">
      <w:pPr>
        <w:ind w:left="360"/>
      </w:pPr>
      <w:r>
        <w:t>Decision Tree Regressor</w:t>
      </w:r>
    </w:p>
    <w:p w14:paraId="3DF10CD3" w14:textId="75B430AE" w:rsidR="00203976" w:rsidRDefault="00203976" w:rsidP="00826825">
      <w:pPr>
        <w:ind w:left="360"/>
      </w:pPr>
      <w:r w:rsidRPr="00203976">
        <w:rPr>
          <w:noProof/>
        </w:rPr>
        <w:lastRenderedPageBreak/>
        <w:drawing>
          <wp:inline distT="0" distB="0" distL="0" distR="0" wp14:anchorId="1CBC85D0" wp14:editId="58C27A52">
            <wp:extent cx="5943600" cy="3221355"/>
            <wp:effectExtent l="0" t="0" r="0" b="0"/>
            <wp:docPr id="131722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8947" name=""/>
                    <pic:cNvPicPr/>
                  </pic:nvPicPr>
                  <pic:blipFill>
                    <a:blip r:embed="rId23"/>
                    <a:stretch>
                      <a:fillRect/>
                    </a:stretch>
                  </pic:blipFill>
                  <pic:spPr>
                    <a:xfrm>
                      <a:off x="0" y="0"/>
                      <a:ext cx="5943600" cy="3221355"/>
                    </a:xfrm>
                    <a:prstGeom prst="rect">
                      <a:avLst/>
                    </a:prstGeom>
                  </pic:spPr>
                </pic:pic>
              </a:graphicData>
            </a:graphic>
          </wp:inline>
        </w:drawing>
      </w:r>
    </w:p>
    <w:p w14:paraId="7C58AF55" w14:textId="1762B72C" w:rsidR="00203976" w:rsidRDefault="00F2528C" w:rsidP="00826825">
      <w:pPr>
        <w:ind w:left="360"/>
      </w:pPr>
      <w:r>
        <w:t>HYPER PARAMETER TUNNING</w:t>
      </w:r>
    </w:p>
    <w:p w14:paraId="19183DEA" w14:textId="7B2EAE78" w:rsidR="00F2528C" w:rsidRDefault="00F2528C" w:rsidP="00F2528C">
      <w:pPr>
        <w:pStyle w:val="ListParagraph"/>
        <w:numPr>
          <w:ilvl w:val="0"/>
          <w:numId w:val="1"/>
        </w:numPr>
      </w:pPr>
      <w:r>
        <w:t>Selecting range of hyperparameters</w:t>
      </w:r>
    </w:p>
    <w:p w14:paraId="761CF52D" w14:textId="7A697542" w:rsidR="00CB0AB0" w:rsidRDefault="00F2528C">
      <w:r w:rsidRPr="00F2528C">
        <w:rPr>
          <w:noProof/>
        </w:rPr>
        <w:drawing>
          <wp:inline distT="0" distB="0" distL="0" distR="0" wp14:anchorId="3AC44B8E" wp14:editId="548D0342">
            <wp:extent cx="5943600" cy="3255645"/>
            <wp:effectExtent l="0" t="0" r="0" b="1905"/>
            <wp:docPr id="204427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1279" name="Picture 1" descr="A screenshot of a computer&#10;&#10;Description automatically generated"/>
                    <pic:cNvPicPr/>
                  </pic:nvPicPr>
                  <pic:blipFill>
                    <a:blip r:embed="rId24"/>
                    <a:stretch>
                      <a:fillRect/>
                    </a:stretch>
                  </pic:blipFill>
                  <pic:spPr>
                    <a:xfrm>
                      <a:off x="0" y="0"/>
                      <a:ext cx="5943600" cy="3255645"/>
                    </a:xfrm>
                    <a:prstGeom prst="rect">
                      <a:avLst/>
                    </a:prstGeom>
                  </pic:spPr>
                </pic:pic>
              </a:graphicData>
            </a:graphic>
          </wp:inline>
        </w:drawing>
      </w:r>
    </w:p>
    <w:p w14:paraId="0BDFD27C" w14:textId="77777777" w:rsidR="00F2528C" w:rsidRDefault="00F2528C"/>
    <w:p w14:paraId="598689C1" w14:textId="021DB14C" w:rsidR="00F2528C" w:rsidRDefault="00F2528C">
      <w:r>
        <w:t>Providing hyper prameters</w:t>
      </w:r>
    </w:p>
    <w:p w14:paraId="2A2072B4" w14:textId="0268EDC0" w:rsidR="00F2528C" w:rsidRDefault="00F2528C">
      <w:r w:rsidRPr="00F2528C">
        <w:rPr>
          <w:noProof/>
        </w:rPr>
        <w:lastRenderedPageBreak/>
        <w:drawing>
          <wp:inline distT="0" distB="0" distL="0" distR="0" wp14:anchorId="0E758B8F" wp14:editId="00EC22A6">
            <wp:extent cx="5943600" cy="3208655"/>
            <wp:effectExtent l="0" t="0" r="0" b="0"/>
            <wp:docPr id="7418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7796" name=""/>
                    <pic:cNvPicPr/>
                  </pic:nvPicPr>
                  <pic:blipFill>
                    <a:blip r:embed="rId25"/>
                    <a:stretch>
                      <a:fillRect/>
                    </a:stretch>
                  </pic:blipFill>
                  <pic:spPr>
                    <a:xfrm>
                      <a:off x="0" y="0"/>
                      <a:ext cx="5943600" cy="3208655"/>
                    </a:xfrm>
                    <a:prstGeom prst="rect">
                      <a:avLst/>
                    </a:prstGeom>
                  </pic:spPr>
                </pic:pic>
              </a:graphicData>
            </a:graphic>
          </wp:inline>
        </w:drawing>
      </w:r>
    </w:p>
    <w:p w14:paraId="74EAE871" w14:textId="7BC09747" w:rsidR="00F2528C" w:rsidRDefault="00701BC5">
      <w:r w:rsidRPr="00701BC5">
        <w:rPr>
          <w:noProof/>
        </w:rPr>
        <w:drawing>
          <wp:inline distT="0" distB="0" distL="0" distR="0" wp14:anchorId="267886CA" wp14:editId="7FD62433">
            <wp:extent cx="5943600" cy="3181350"/>
            <wp:effectExtent l="0" t="0" r="0" b="0"/>
            <wp:docPr id="45679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6685" name="Picture 1" descr="A screenshot of a computer&#10;&#10;Description automatically generated"/>
                    <pic:cNvPicPr/>
                  </pic:nvPicPr>
                  <pic:blipFill>
                    <a:blip r:embed="rId26"/>
                    <a:stretch>
                      <a:fillRect/>
                    </a:stretch>
                  </pic:blipFill>
                  <pic:spPr>
                    <a:xfrm>
                      <a:off x="0" y="0"/>
                      <a:ext cx="5943600" cy="3181350"/>
                    </a:xfrm>
                    <a:prstGeom prst="rect">
                      <a:avLst/>
                    </a:prstGeom>
                  </pic:spPr>
                </pic:pic>
              </a:graphicData>
            </a:graphic>
          </wp:inline>
        </w:drawing>
      </w:r>
    </w:p>
    <w:p w14:paraId="627B94C2" w14:textId="77777777" w:rsidR="003A0280" w:rsidRDefault="003A0280"/>
    <w:p w14:paraId="09494369" w14:textId="63641928" w:rsidR="007573DE" w:rsidRDefault="00AD4E9C">
      <w:r>
        <w:t>SCORING AND EVALUATING MODEL</w:t>
      </w:r>
    </w:p>
    <w:p w14:paraId="5432A5A1" w14:textId="7E55DFBE" w:rsidR="00AD4E9C" w:rsidRDefault="00AD4E9C">
      <w:r w:rsidRPr="00AD4E9C">
        <w:rPr>
          <w:noProof/>
        </w:rPr>
        <w:lastRenderedPageBreak/>
        <w:drawing>
          <wp:inline distT="0" distB="0" distL="0" distR="0" wp14:anchorId="3F7578C8" wp14:editId="1ADFAD48">
            <wp:extent cx="5943600" cy="4440555"/>
            <wp:effectExtent l="0" t="0" r="0" b="0"/>
            <wp:docPr id="25958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81255" name=""/>
                    <pic:cNvPicPr/>
                  </pic:nvPicPr>
                  <pic:blipFill>
                    <a:blip r:embed="rId27"/>
                    <a:stretch>
                      <a:fillRect/>
                    </a:stretch>
                  </pic:blipFill>
                  <pic:spPr>
                    <a:xfrm>
                      <a:off x="0" y="0"/>
                      <a:ext cx="5943600" cy="4440555"/>
                    </a:xfrm>
                    <a:prstGeom prst="rect">
                      <a:avLst/>
                    </a:prstGeom>
                  </pic:spPr>
                </pic:pic>
              </a:graphicData>
            </a:graphic>
          </wp:inline>
        </w:drawing>
      </w:r>
    </w:p>
    <w:p w14:paraId="55943B96" w14:textId="77777777" w:rsidR="005A5E5E" w:rsidRDefault="005A5E5E"/>
    <w:p w14:paraId="400905B6" w14:textId="59E77274" w:rsidR="00AD4E9C" w:rsidRDefault="00AD4E9C">
      <w:r>
        <w:t>RUNNING PIPELINE</w:t>
      </w:r>
      <w:r w:rsidR="00D15B42">
        <w:t xml:space="preserve"> (JOB RUNNING)</w:t>
      </w:r>
    </w:p>
    <w:p w14:paraId="5A3EE28B" w14:textId="4122A8FC" w:rsidR="00AD4E9C" w:rsidRDefault="00AD4E9C">
      <w:r w:rsidRPr="00AD4E9C">
        <w:rPr>
          <w:noProof/>
        </w:rPr>
        <w:drawing>
          <wp:inline distT="0" distB="0" distL="0" distR="0" wp14:anchorId="5BE418B6" wp14:editId="45850938">
            <wp:extent cx="5255537" cy="2863032"/>
            <wp:effectExtent l="0" t="0" r="2540" b="0"/>
            <wp:docPr id="96506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1840" name=""/>
                    <pic:cNvPicPr/>
                  </pic:nvPicPr>
                  <pic:blipFill>
                    <a:blip r:embed="rId28"/>
                    <a:stretch>
                      <a:fillRect/>
                    </a:stretch>
                  </pic:blipFill>
                  <pic:spPr>
                    <a:xfrm>
                      <a:off x="0" y="0"/>
                      <a:ext cx="5270935" cy="2871420"/>
                    </a:xfrm>
                    <a:prstGeom prst="rect">
                      <a:avLst/>
                    </a:prstGeom>
                  </pic:spPr>
                </pic:pic>
              </a:graphicData>
            </a:graphic>
          </wp:inline>
        </w:drawing>
      </w:r>
    </w:p>
    <w:p w14:paraId="1363891F" w14:textId="35301905" w:rsidR="00D677D9" w:rsidRDefault="00D677D9" w:rsidP="00D677D9">
      <w:pPr>
        <w:pStyle w:val="ListParagraph"/>
        <w:numPr>
          <w:ilvl w:val="0"/>
          <w:numId w:val="1"/>
        </w:numPr>
      </w:pPr>
      <w:r>
        <w:lastRenderedPageBreak/>
        <w:t>Pipeline is Running</w:t>
      </w:r>
    </w:p>
    <w:p w14:paraId="5AE9923D" w14:textId="471EDD88" w:rsidR="00D677D9" w:rsidRDefault="00D677D9">
      <w:r w:rsidRPr="00D677D9">
        <w:rPr>
          <w:noProof/>
        </w:rPr>
        <w:drawing>
          <wp:inline distT="0" distB="0" distL="0" distR="0" wp14:anchorId="06257AF5" wp14:editId="16A24D61">
            <wp:extent cx="5943600" cy="3201670"/>
            <wp:effectExtent l="0" t="0" r="0" b="0"/>
            <wp:docPr id="178240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9751" name=""/>
                    <pic:cNvPicPr/>
                  </pic:nvPicPr>
                  <pic:blipFill>
                    <a:blip r:embed="rId29"/>
                    <a:stretch>
                      <a:fillRect/>
                    </a:stretch>
                  </pic:blipFill>
                  <pic:spPr>
                    <a:xfrm>
                      <a:off x="0" y="0"/>
                      <a:ext cx="5943600" cy="3201670"/>
                    </a:xfrm>
                    <a:prstGeom prst="rect">
                      <a:avLst/>
                    </a:prstGeom>
                  </pic:spPr>
                </pic:pic>
              </a:graphicData>
            </a:graphic>
          </wp:inline>
        </w:drawing>
      </w:r>
    </w:p>
    <w:p w14:paraId="7813A0D7" w14:textId="2E10DFC3" w:rsidR="00D677D9" w:rsidRDefault="006D7CC8">
      <w:r w:rsidRPr="006D7CC8">
        <w:drawing>
          <wp:inline distT="0" distB="0" distL="0" distR="0" wp14:anchorId="5864FC80" wp14:editId="203957C6">
            <wp:extent cx="5943600" cy="3175000"/>
            <wp:effectExtent l="0" t="0" r="0" b="6350"/>
            <wp:docPr id="19312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2421" name=""/>
                    <pic:cNvPicPr/>
                  </pic:nvPicPr>
                  <pic:blipFill>
                    <a:blip r:embed="rId30"/>
                    <a:stretch>
                      <a:fillRect/>
                    </a:stretch>
                  </pic:blipFill>
                  <pic:spPr>
                    <a:xfrm>
                      <a:off x="0" y="0"/>
                      <a:ext cx="5943600" cy="3175000"/>
                    </a:xfrm>
                    <a:prstGeom prst="rect">
                      <a:avLst/>
                    </a:prstGeom>
                  </pic:spPr>
                </pic:pic>
              </a:graphicData>
            </a:graphic>
          </wp:inline>
        </w:drawing>
      </w:r>
    </w:p>
    <w:p w14:paraId="51B58A9B" w14:textId="77777777" w:rsidR="00D677D9" w:rsidRDefault="00D677D9"/>
    <w:p w14:paraId="5F155483" w14:textId="7DF8253C" w:rsidR="00D677D9" w:rsidRDefault="00D677D9">
      <w:r>
        <w:t>QUESTIONS</w:t>
      </w:r>
    </w:p>
    <w:p w14:paraId="6AF2AF9C" w14:textId="77777777" w:rsidR="00D677D9" w:rsidRDefault="00D677D9"/>
    <w:p w14:paraId="2CEC52B9" w14:textId="77777777" w:rsidR="00D677D9" w:rsidRPr="00D677D9" w:rsidRDefault="00D677D9" w:rsidP="00D677D9">
      <w:pPr>
        <w:pStyle w:val="ListParagraph"/>
        <w:numPr>
          <w:ilvl w:val="0"/>
          <w:numId w:val="3"/>
        </w:numPr>
        <w:rPr>
          <w:rFonts w:ascii="Times New Roman" w:hAnsi="Times New Roman" w:cs="Times New Roman"/>
          <w:b/>
          <w:bCs/>
          <w:sz w:val="16"/>
          <w:szCs w:val="16"/>
        </w:rPr>
      </w:pPr>
      <w:r w:rsidRPr="00D677D9">
        <w:rPr>
          <w:rFonts w:ascii="Times New Roman" w:hAnsi="Times New Roman" w:cs="Times New Roman"/>
          <w:b/>
          <w:bCs/>
          <w:sz w:val="16"/>
          <w:szCs w:val="16"/>
        </w:rPr>
        <w:t xml:space="preserve">Preparing a dataset for training a machine learning model using Azure Machine Learning involves several key steps. </w:t>
      </w:r>
    </w:p>
    <w:p w14:paraId="012E4EE4" w14:textId="77777777" w:rsidR="00D677D9" w:rsidRPr="00D677D9" w:rsidRDefault="00D677D9" w:rsidP="00D677D9">
      <w:pPr>
        <w:pStyle w:val="ListParagraph"/>
        <w:rPr>
          <w:rFonts w:ascii="Times New Roman" w:hAnsi="Times New Roman" w:cs="Times New Roman"/>
          <w:sz w:val="16"/>
          <w:szCs w:val="16"/>
        </w:rPr>
      </w:pPr>
    </w:p>
    <w:p w14:paraId="68951F79"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Collection and Ingestion:</w:t>
      </w:r>
    </w:p>
    <w:p w14:paraId="3BE549F6" w14:textId="77777777" w:rsidR="00D677D9" w:rsidRPr="00D677D9" w:rsidRDefault="00D677D9" w:rsidP="00D677D9">
      <w:pPr>
        <w:ind w:left="720"/>
        <w:rPr>
          <w:rFonts w:ascii="Times New Roman" w:hAnsi="Times New Roman" w:cs="Times New Roman"/>
          <w:color w:val="FF0000"/>
          <w:sz w:val="16"/>
          <w:szCs w:val="16"/>
        </w:rPr>
      </w:pPr>
      <w:r w:rsidRPr="00D677D9">
        <w:rPr>
          <w:rFonts w:ascii="Times New Roman" w:hAnsi="Times New Roman" w:cs="Times New Roman"/>
          <w:sz w:val="16"/>
          <w:szCs w:val="16"/>
        </w:rPr>
        <w:lastRenderedPageBreak/>
        <w:t>Gather the data from various sources, such as databases, files, or external APIs.</w:t>
      </w:r>
    </w:p>
    <w:p w14:paraId="665341F9"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Ingest the data into Azure Machine Learning using tools like Azure Data Factory, Azure Data Lake Storage, or Azure Blob Storage.</w:t>
      </w:r>
    </w:p>
    <w:p w14:paraId="2316E4F8"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Cleaning and Preprocessing:</w:t>
      </w:r>
    </w:p>
    <w:p w14:paraId="405ACD12"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Handle missing data by either imputing values or removing rows/columns with missing values.</w:t>
      </w:r>
    </w:p>
    <w:p w14:paraId="7679F03F"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Perform data transformations such as scaling, normalization, or encoding categorical variables.</w:t>
      </w:r>
    </w:p>
    <w:p w14:paraId="3F029061"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Detect and handle outliers or anomalies in the data.</w:t>
      </w:r>
    </w:p>
    <w:p w14:paraId="6069BDDE"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Splitting:</w:t>
      </w:r>
    </w:p>
    <w:p w14:paraId="53A5C550"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Split the dataset into training, validation, and test sets.</w:t>
      </w:r>
    </w:p>
    <w:p w14:paraId="198F7BD6"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The training set is used to train the model, the validation set is used for hyperparameter tuning, and the test set is used for final model evaluation.</w:t>
      </w:r>
    </w:p>
    <w:p w14:paraId="308E7831"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Feature Engineering:</w:t>
      </w:r>
    </w:p>
    <w:p w14:paraId="64A5B329"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Create or modify new features to enhance the model's predictive power.</w:t>
      </w:r>
    </w:p>
    <w:p w14:paraId="43D7110C"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Feature selection may also be performed to choose the most relevant features.</w:t>
      </w:r>
    </w:p>
    <w:p w14:paraId="2CB5DB71"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Validation:</w:t>
      </w:r>
    </w:p>
    <w:p w14:paraId="57B04EF9"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Check the quality of your dataset to ensure it meets the requirements for model training.</w:t>
      </w:r>
    </w:p>
    <w:p w14:paraId="21D286E4"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Validate that the data is correctly formatted, and there are no unexpected issues.</w:t>
      </w:r>
    </w:p>
    <w:p w14:paraId="248DA9E7"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Pipeline Creation:</w:t>
      </w:r>
    </w:p>
    <w:p w14:paraId="69BBCAEC"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Build a data pipeline that automates the data preprocessing steps and makes it easy to repeat the process consistently.</w:t>
      </w:r>
    </w:p>
    <w:p w14:paraId="6464AEED"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Profiling and Visualization:</w:t>
      </w:r>
    </w:p>
    <w:p w14:paraId="0597A938"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Visualize and analyze the dataset to gain insights into its characteristics.</w:t>
      </w:r>
    </w:p>
    <w:p w14:paraId="26438B22"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Understand the distribution of features and relationships within the data.</w:t>
      </w:r>
    </w:p>
    <w:p w14:paraId="083D5D43"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Serialization and Storage:</w:t>
      </w:r>
    </w:p>
    <w:p w14:paraId="352F98E0"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Serialize and store the preprocessed data in a format suitable for training (e.g., Parquet, CSV) and save it to Azure storage services for easy access during model training.</w:t>
      </w:r>
    </w:p>
    <w:p w14:paraId="7E08926D" w14:textId="77777777" w:rsidR="00D677D9" w:rsidRPr="00D677D9" w:rsidRDefault="00D677D9" w:rsidP="00D677D9">
      <w:pPr>
        <w:pStyle w:val="ListParagraph"/>
        <w:numPr>
          <w:ilvl w:val="0"/>
          <w:numId w:val="2"/>
        </w:numPr>
        <w:rPr>
          <w:rFonts w:ascii="Times New Roman" w:hAnsi="Times New Roman" w:cs="Times New Roman"/>
          <w:sz w:val="16"/>
          <w:szCs w:val="16"/>
        </w:rPr>
      </w:pPr>
      <w:r w:rsidRPr="00D677D9">
        <w:rPr>
          <w:rFonts w:ascii="Times New Roman" w:hAnsi="Times New Roman" w:cs="Times New Roman"/>
          <w:sz w:val="16"/>
          <w:szCs w:val="16"/>
        </w:rPr>
        <w:t>Data Registration:</w:t>
      </w:r>
    </w:p>
    <w:p w14:paraId="29E6639F"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Register the prepared dataset in Azure Machine Learning's dataset registry for easy access and sharing with others in your team.</w:t>
      </w:r>
    </w:p>
    <w:p w14:paraId="0688A6B4" w14:textId="77777777" w:rsidR="00D677D9" w:rsidRPr="00D677D9" w:rsidRDefault="00D677D9" w:rsidP="00D677D9">
      <w:pPr>
        <w:ind w:left="720"/>
        <w:rPr>
          <w:rFonts w:ascii="Times New Roman" w:hAnsi="Times New Roman" w:cs="Times New Roman"/>
          <w:sz w:val="16"/>
          <w:szCs w:val="16"/>
        </w:rPr>
      </w:pPr>
    </w:p>
    <w:p w14:paraId="436FF5FF" w14:textId="77777777" w:rsidR="00D677D9" w:rsidRPr="00D677D9" w:rsidRDefault="00D677D9" w:rsidP="00D677D9">
      <w:pPr>
        <w:ind w:left="720"/>
        <w:rPr>
          <w:rFonts w:ascii="Times New Roman" w:hAnsi="Times New Roman" w:cs="Times New Roman"/>
          <w:b/>
          <w:bCs/>
          <w:sz w:val="16"/>
          <w:szCs w:val="16"/>
        </w:rPr>
      </w:pPr>
      <w:r w:rsidRPr="00D677D9">
        <w:rPr>
          <w:rFonts w:ascii="Times New Roman" w:hAnsi="Times New Roman" w:cs="Times New Roman"/>
          <w:sz w:val="16"/>
          <w:szCs w:val="16"/>
        </w:rPr>
        <w:t xml:space="preserve">Q. </w:t>
      </w:r>
      <w:r w:rsidRPr="00D677D9">
        <w:rPr>
          <w:rFonts w:ascii="Times New Roman" w:hAnsi="Times New Roman" w:cs="Times New Roman"/>
          <w:b/>
          <w:bCs/>
          <w:sz w:val="16"/>
          <w:szCs w:val="16"/>
        </w:rPr>
        <w:t>Why is it important to split the dataset into training and testing sets when developing a machine learning model? How does this help in model evaluation?</w:t>
      </w:r>
    </w:p>
    <w:p w14:paraId="393D10BA"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1. Assessing Generalization:</w:t>
      </w:r>
    </w:p>
    <w:p w14:paraId="76B78848"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The primary goal of a machine learning model is to make accurate predictions on new, unseen data. Splitting the dataset helps you assess how well your model generalizes to unseen data.</w:t>
      </w:r>
    </w:p>
    <w:p w14:paraId="79F434C1"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2. Model Evaluation:</w:t>
      </w:r>
    </w:p>
    <w:p w14:paraId="2898C108"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The testing set serves as a holdout dataset that is not used during training. After the model is trained on the training set, you can evaluate its performance on the testing set to estimate its predictive accuracy.</w:t>
      </w:r>
    </w:p>
    <w:p w14:paraId="07321F8F"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3. Preventing Overfitting:</w:t>
      </w:r>
    </w:p>
    <w:p w14:paraId="28F167A6" w14:textId="77777777" w:rsidR="00D677D9" w:rsidRPr="00D677D9" w:rsidRDefault="00D677D9" w:rsidP="00D677D9">
      <w:pPr>
        <w:ind w:left="720"/>
        <w:rPr>
          <w:rFonts w:ascii="Times New Roman" w:hAnsi="Times New Roman" w:cs="Times New Roman"/>
          <w:sz w:val="16"/>
          <w:szCs w:val="16"/>
        </w:rPr>
      </w:pPr>
    </w:p>
    <w:p w14:paraId="502215B5"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Overfitting occurs when a model learns to memorize the training data but fails to generalize to new data. The testing set helps you detect overfitting. If a model performs significantly worse on the testing set than the training set, it may be overfitting.</w:t>
      </w:r>
    </w:p>
    <w:p w14:paraId="46A7A8C1"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lastRenderedPageBreak/>
        <w:t>4. Hyperparameter Tuning:</w:t>
      </w:r>
    </w:p>
    <w:p w14:paraId="2901D273"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We can use the testing set to perform hyperparameter tuning. By trying different combinations of hyperparameters and evaluating their performance on the testing set, you can optimize your model for better results.</w:t>
      </w:r>
    </w:p>
    <w:p w14:paraId="45F3538E"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5. Quantitative Performance Metrics:</w:t>
      </w:r>
    </w:p>
    <w:p w14:paraId="22D936E5"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Splitting the data allows you to compute various quantitative performance metrics, such as accuracy, precision, recall, F1 score, and others, to measure how well the model performs on different aspects of prediction.</w:t>
      </w:r>
    </w:p>
    <w:p w14:paraId="021BAD89"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6. Model Selection:</w:t>
      </w:r>
    </w:p>
    <w:p w14:paraId="7ADD190A"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we can compare the performance of multiple models (e.g., different algorithms or architectures) using the same testing set. This helps you choose the best model for your specific problem.</w:t>
      </w:r>
    </w:p>
    <w:p w14:paraId="0F167E4A" w14:textId="77777777" w:rsidR="00D677D9" w:rsidRPr="00D677D9" w:rsidRDefault="00D677D9" w:rsidP="00D677D9">
      <w:pPr>
        <w:ind w:left="720"/>
        <w:rPr>
          <w:rFonts w:ascii="Times New Roman" w:hAnsi="Times New Roman" w:cs="Times New Roman"/>
          <w:sz w:val="16"/>
          <w:szCs w:val="16"/>
        </w:rPr>
      </w:pPr>
    </w:p>
    <w:p w14:paraId="6CF7856B"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 xml:space="preserve">Q. </w:t>
      </w:r>
      <w:r w:rsidRPr="00D677D9">
        <w:rPr>
          <w:rFonts w:ascii="Times New Roman" w:hAnsi="Times New Roman" w:cs="Times New Roman"/>
          <w:b/>
          <w:bCs/>
          <w:sz w:val="16"/>
          <w:szCs w:val="16"/>
        </w:rPr>
        <w:t>Describe a machine learning algorithm suitable for predicting customer purchasing behavior in the given scenario. Explain why you chose this algorithm</w:t>
      </w:r>
      <w:r w:rsidRPr="00D677D9">
        <w:rPr>
          <w:rFonts w:ascii="Times New Roman" w:hAnsi="Times New Roman" w:cs="Times New Roman"/>
          <w:sz w:val="16"/>
          <w:szCs w:val="16"/>
        </w:rPr>
        <w:t>.</w:t>
      </w:r>
    </w:p>
    <w:p w14:paraId="6EC63DF9" w14:textId="77777777" w:rsidR="00D677D9" w:rsidRPr="00D677D9" w:rsidRDefault="00D677D9" w:rsidP="00D677D9">
      <w:pPr>
        <w:ind w:left="720"/>
        <w:rPr>
          <w:rFonts w:ascii="Times New Roman" w:hAnsi="Times New Roman" w:cs="Times New Roman"/>
          <w:sz w:val="16"/>
          <w:szCs w:val="16"/>
        </w:rPr>
      </w:pPr>
      <w:r w:rsidRPr="00D677D9">
        <w:rPr>
          <w:rFonts w:ascii="Times New Roman" w:hAnsi="Times New Roman" w:cs="Times New Roman"/>
          <w:sz w:val="16"/>
          <w:szCs w:val="16"/>
        </w:rPr>
        <w:t xml:space="preserve">I used </w:t>
      </w:r>
      <w:r w:rsidRPr="00D677D9">
        <w:rPr>
          <w:rFonts w:ascii="Times New Roman" w:hAnsi="Times New Roman" w:cs="Times New Roman"/>
          <w:b/>
          <w:bCs/>
          <w:sz w:val="16"/>
          <w:szCs w:val="16"/>
        </w:rPr>
        <w:t>Decision Tree Regression</w:t>
      </w:r>
      <w:r w:rsidRPr="00D677D9">
        <w:rPr>
          <w:rFonts w:ascii="Times New Roman" w:hAnsi="Times New Roman" w:cs="Times New Roman"/>
          <w:sz w:val="16"/>
          <w:szCs w:val="16"/>
        </w:rPr>
        <w:t xml:space="preserve"> in the scenario of predicting customer purchasing behavior.</w:t>
      </w:r>
    </w:p>
    <w:p w14:paraId="46446D12"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 xml:space="preserve"> Decision trees are capable of capturing nonlinear relationships between independent variables (age and annual income) and the dependent variable (purchase behavior). This flexibility can be advantageous when the true relationship is not strictly linear.</w:t>
      </w:r>
    </w:p>
    <w:p w14:paraId="4A192FDE" w14:textId="77777777" w:rsidR="00D677D9" w:rsidRPr="00D677D9" w:rsidRDefault="00D677D9" w:rsidP="00D677D9">
      <w:pPr>
        <w:rPr>
          <w:rFonts w:ascii="Times New Roman" w:hAnsi="Times New Roman" w:cs="Times New Roman"/>
          <w:sz w:val="16"/>
          <w:szCs w:val="16"/>
        </w:rPr>
      </w:pPr>
    </w:p>
    <w:p w14:paraId="434E39CE"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decision trees provide a relatively interpretable model. we can visualize the tree structure to understand the decision-making process, making it useful for explaining the factors influencing purchasing behavior to non-technical stakeholders.</w:t>
      </w:r>
    </w:p>
    <w:p w14:paraId="2B0C6BBA" w14:textId="77777777" w:rsidR="00D677D9" w:rsidRPr="00D677D9" w:rsidRDefault="00D677D9" w:rsidP="00D677D9">
      <w:pPr>
        <w:ind w:left="720"/>
        <w:rPr>
          <w:rFonts w:ascii="Times New Roman" w:hAnsi="Times New Roman" w:cs="Times New Roman"/>
          <w:sz w:val="16"/>
          <w:szCs w:val="16"/>
        </w:rPr>
      </w:pPr>
    </w:p>
    <w:p w14:paraId="168D9AE3"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This model can naturally handle interactions between features. For instance, the algorithm can identify cases where a combination of age and income has a specific impact on purchase behavior that may not be evident in a linear model.</w:t>
      </w:r>
    </w:p>
    <w:p w14:paraId="517BA18C" w14:textId="77777777" w:rsidR="00D677D9" w:rsidRPr="00D677D9" w:rsidRDefault="00D677D9" w:rsidP="00D677D9">
      <w:pPr>
        <w:ind w:left="720"/>
        <w:rPr>
          <w:rFonts w:ascii="Times New Roman" w:hAnsi="Times New Roman" w:cs="Times New Roman"/>
          <w:sz w:val="16"/>
          <w:szCs w:val="16"/>
        </w:rPr>
      </w:pPr>
    </w:p>
    <w:p w14:paraId="0EF162B6"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Automatic Feature Selection: Decision trees can perform implicit feature selection by deciding which features are most important for the prediction task. This can be helpful in scenarios where we suspect that only certain aspects of age and income are relevant predictors.</w:t>
      </w:r>
    </w:p>
    <w:p w14:paraId="5D649457" w14:textId="77777777" w:rsidR="00D677D9" w:rsidRPr="00D677D9" w:rsidRDefault="00D677D9" w:rsidP="00D677D9">
      <w:pPr>
        <w:pStyle w:val="ListParagraph"/>
        <w:rPr>
          <w:rFonts w:ascii="Times New Roman" w:hAnsi="Times New Roman" w:cs="Times New Roman"/>
          <w:sz w:val="16"/>
          <w:szCs w:val="16"/>
        </w:rPr>
      </w:pPr>
    </w:p>
    <w:p w14:paraId="769BBE98"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Robustness to Outliers: Decision trees are robust to outliers and anomalies in the data.</w:t>
      </w:r>
    </w:p>
    <w:p w14:paraId="4FEBCA20" w14:textId="77777777" w:rsidR="00D677D9" w:rsidRPr="00D677D9" w:rsidRDefault="00D677D9" w:rsidP="00D677D9">
      <w:pPr>
        <w:pStyle w:val="ListParagraph"/>
        <w:rPr>
          <w:rFonts w:ascii="Times New Roman" w:hAnsi="Times New Roman" w:cs="Times New Roman"/>
          <w:sz w:val="16"/>
          <w:szCs w:val="16"/>
        </w:rPr>
      </w:pPr>
    </w:p>
    <w:p w14:paraId="23B5FFAC" w14:textId="77777777" w:rsidR="00D677D9" w:rsidRPr="00D677D9" w:rsidRDefault="00D677D9" w:rsidP="00D677D9">
      <w:pPr>
        <w:pStyle w:val="ListParagraph"/>
        <w:numPr>
          <w:ilvl w:val="0"/>
          <w:numId w:val="4"/>
        </w:numPr>
        <w:rPr>
          <w:rFonts w:ascii="Times New Roman" w:hAnsi="Times New Roman" w:cs="Times New Roman"/>
          <w:sz w:val="16"/>
          <w:szCs w:val="16"/>
        </w:rPr>
      </w:pPr>
      <w:r w:rsidRPr="00D677D9">
        <w:rPr>
          <w:rFonts w:ascii="Times New Roman" w:hAnsi="Times New Roman" w:cs="Times New Roman"/>
          <w:sz w:val="16"/>
          <w:szCs w:val="16"/>
        </w:rPr>
        <w:t xml:space="preserve"> Decision trees require minimal data preprocessing and are relatively easy to implement. They can handle missing values without extensive imputation techniques.</w:t>
      </w:r>
    </w:p>
    <w:p w14:paraId="181E3F5B" w14:textId="77777777" w:rsidR="00D677D9" w:rsidRPr="00D677D9" w:rsidRDefault="00D677D9" w:rsidP="00D677D9">
      <w:pPr>
        <w:pStyle w:val="ListParagraph"/>
        <w:rPr>
          <w:rFonts w:ascii="Times New Roman" w:hAnsi="Times New Roman" w:cs="Times New Roman"/>
          <w:sz w:val="16"/>
          <w:szCs w:val="16"/>
        </w:rPr>
      </w:pPr>
    </w:p>
    <w:p w14:paraId="5B713FAD" w14:textId="77777777" w:rsidR="00D677D9" w:rsidRPr="00D677D9" w:rsidRDefault="00D677D9" w:rsidP="00D677D9">
      <w:pPr>
        <w:rPr>
          <w:rFonts w:ascii="Times New Roman" w:hAnsi="Times New Roman" w:cs="Times New Roman"/>
          <w:sz w:val="16"/>
          <w:szCs w:val="16"/>
        </w:rPr>
      </w:pPr>
    </w:p>
    <w:p w14:paraId="22A4C3D7" w14:textId="77777777" w:rsidR="00D677D9" w:rsidRPr="00D677D9" w:rsidRDefault="00D677D9" w:rsidP="00D677D9">
      <w:pPr>
        <w:ind w:left="432"/>
        <w:rPr>
          <w:rFonts w:ascii="Times New Roman" w:hAnsi="Times New Roman" w:cs="Times New Roman"/>
          <w:b/>
          <w:bCs/>
          <w:sz w:val="16"/>
          <w:szCs w:val="16"/>
        </w:rPr>
      </w:pPr>
      <w:r w:rsidRPr="00D677D9">
        <w:rPr>
          <w:rFonts w:ascii="Times New Roman" w:hAnsi="Times New Roman" w:cs="Times New Roman"/>
          <w:sz w:val="16"/>
          <w:szCs w:val="16"/>
        </w:rPr>
        <w:t xml:space="preserve">Q. </w:t>
      </w:r>
      <w:r w:rsidRPr="00D677D9">
        <w:rPr>
          <w:rFonts w:ascii="Times New Roman" w:hAnsi="Times New Roman" w:cs="Times New Roman"/>
          <w:b/>
          <w:bCs/>
          <w:sz w:val="16"/>
          <w:szCs w:val="16"/>
        </w:rPr>
        <w:t>What is hyperparameter tuning, and why is it important in machine learning? Explain a technique used for hyperparameter tuning and its benefits.</w:t>
      </w:r>
    </w:p>
    <w:p w14:paraId="25F9C97A" w14:textId="77777777" w:rsidR="00D677D9" w:rsidRPr="00D677D9" w:rsidRDefault="00D677D9" w:rsidP="00D677D9">
      <w:pPr>
        <w:spacing w:line="276" w:lineRule="auto"/>
        <w:ind w:left="432"/>
        <w:rPr>
          <w:rFonts w:ascii="Times New Roman" w:hAnsi="Times New Roman" w:cs="Times New Roman"/>
          <w:sz w:val="16"/>
          <w:szCs w:val="16"/>
        </w:rPr>
      </w:pPr>
      <w:r w:rsidRPr="00D677D9">
        <w:rPr>
          <w:rFonts w:ascii="Times New Roman" w:hAnsi="Times New Roman" w:cs="Times New Roman"/>
          <w:sz w:val="16"/>
          <w:szCs w:val="16"/>
        </w:rPr>
        <w:t xml:space="preserve">Hyperparameter tuning, also known as hyperparameter optimization, is the process of finding the optimal set of hyperparameters for a machine learning model. Hyperparameters are configuration settings for a model that are not learned from the data but are set before the training process begins. </w:t>
      </w:r>
    </w:p>
    <w:p w14:paraId="7AB313E6" w14:textId="77777777" w:rsidR="00D677D9" w:rsidRPr="00D677D9" w:rsidRDefault="00D677D9" w:rsidP="00D677D9">
      <w:pPr>
        <w:spacing w:line="276" w:lineRule="auto"/>
        <w:rPr>
          <w:rFonts w:ascii="Times New Roman" w:hAnsi="Times New Roman" w:cs="Times New Roman"/>
          <w:sz w:val="16"/>
          <w:szCs w:val="16"/>
        </w:rPr>
      </w:pPr>
    </w:p>
    <w:p w14:paraId="430F62CE" w14:textId="77777777" w:rsidR="00D677D9" w:rsidRPr="00D677D9" w:rsidRDefault="00D677D9" w:rsidP="00D677D9">
      <w:pPr>
        <w:spacing w:line="276" w:lineRule="auto"/>
        <w:rPr>
          <w:rFonts w:ascii="Times New Roman" w:hAnsi="Times New Roman" w:cs="Times New Roman"/>
          <w:sz w:val="16"/>
          <w:szCs w:val="16"/>
        </w:rPr>
      </w:pPr>
      <w:r w:rsidRPr="00D677D9">
        <w:rPr>
          <w:rFonts w:ascii="Times New Roman" w:hAnsi="Times New Roman" w:cs="Times New Roman"/>
          <w:sz w:val="16"/>
          <w:szCs w:val="16"/>
        </w:rPr>
        <w:t>Hyperparameter tuning is crucial in machine learning for several reasons:</w:t>
      </w:r>
    </w:p>
    <w:p w14:paraId="404E433D" w14:textId="77777777" w:rsidR="00D677D9" w:rsidRPr="00D677D9" w:rsidRDefault="00D677D9" w:rsidP="00D677D9">
      <w:pPr>
        <w:pStyle w:val="ListParagraph"/>
        <w:numPr>
          <w:ilvl w:val="0"/>
          <w:numId w:val="5"/>
        </w:numPr>
        <w:spacing w:line="276" w:lineRule="auto"/>
        <w:rPr>
          <w:rFonts w:ascii="Times New Roman" w:hAnsi="Times New Roman" w:cs="Times New Roman"/>
          <w:sz w:val="16"/>
          <w:szCs w:val="16"/>
        </w:rPr>
      </w:pPr>
      <w:r w:rsidRPr="00D677D9">
        <w:rPr>
          <w:rFonts w:ascii="Times New Roman" w:hAnsi="Times New Roman" w:cs="Times New Roman"/>
          <w:b/>
          <w:bCs/>
          <w:sz w:val="16"/>
          <w:szCs w:val="16"/>
        </w:rPr>
        <w:t>Model Performance</w:t>
      </w:r>
      <w:r w:rsidRPr="00D677D9">
        <w:rPr>
          <w:rFonts w:ascii="Times New Roman" w:hAnsi="Times New Roman" w:cs="Times New Roman"/>
          <w:sz w:val="16"/>
          <w:szCs w:val="16"/>
        </w:rPr>
        <w:t>: The choice of hyperparameters can significantly impact the performance of a machine learning model. The right hyperparameters can lead to improved accuracy and generalization, while poor choices can result in underfitting or overfitting.</w:t>
      </w:r>
    </w:p>
    <w:p w14:paraId="1576632A" w14:textId="77777777" w:rsidR="00D677D9" w:rsidRPr="00D677D9" w:rsidRDefault="00D677D9" w:rsidP="00D677D9">
      <w:pPr>
        <w:pStyle w:val="ListParagraph"/>
        <w:numPr>
          <w:ilvl w:val="0"/>
          <w:numId w:val="5"/>
        </w:numPr>
        <w:spacing w:line="276" w:lineRule="auto"/>
        <w:rPr>
          <w:rFonts w:ascii="Times New Roman" w:hAnsi="Times New Roman" w:cs="Times New Roman"/>
          <w:sz w:val="16"/>
          <w:szCs w:val="16"/>
        </w:rPr>
      </w:pPr>
      <w:r w:rsidRPr="00D677D9">
        <w:rPr>
          <w:rFonts w:ascii="Times New Roman" w:hAnsi="Times New Roman" w:cs="Times New Roman"/>
          <w:b/>
          <w:bCs/>
          <w:sz w:val="16"/>
          <w:szCs w:val="16"/>
        </w:rPr>
        <w:t>Generalization:</w:t>
      </w:r>
      <w:r w:rsidRPr="00D677D9">
        <w:rPr>
          <w:rFonts w:ascii="Times New Roman" w:hAnsi="Times New Roman" w:cs="Times New Roman"/>
          <w:sz w:val="16"/>
          <w:szCs w:val="16"/>
        </w:rPr>
        <w:t xml:space="preserve"> Optimizing hyperparameters helps the model generalize well to unseen data, which is the ultimate goal of any machine learning model.</w:t>
      </w:r>
    </w:p>
    <w:p w14:paraId="79C6FA3A" w14:textId="77777777" w:rsidR="00D677D9" w:rsidRPr="00D677D9" w:rsidRDefault="00D677D9" w:rsidP="00D677D9">
      <w:pPr>
        <w:pStyle w:val="ListParagraph"/>
        <w:numPr>
          <w:ilvl w:val="0"/>
          <w:numId w:val="5"/>
        </w:numPr>
        <w:spacing w:line="276" w:lineRule="auto"/>
        <w:rPr>
          <w:rFonts w:ascii="Times New Roman" w:hAnsi="Times New Roman" w:cs="Times New Roman"/>
          <w:sz w:val="16"/>
          <w:szCs w:val="16"/>
        </w:rPr>
      </w:pPr>
      <w:r w:rsidRPr="00D677D9">
        <w:rPr>
          <w:rFonts w:ascii="Times New Roman" w:hAnsi="Times New Roman" w:cs="Times New Roman"/>
          <w:b/>
          <w:bCs/>
          <w:sz w:val="16"/>
          <w:szCs w:val="16"/>
        </w:rPr>
        <w:t>Efficiency</w:t>
      </w:r>
      <w:r w:rsidRPr="00D677D9">
        <w:rPr>
          <w:rFonts w:ascii="Times New Roman" w:hAnsi="Times New Roman" w:cs="Times New Roman"/>
          <w:sz w:val="16"/>
          <w:szCs w:val="16"/>
        </w:rPr>
        <w:t>: Hyperparameter tuning can help achieve better model performance without the need for a larger dataset or a more complex model, thus improving efficiency.</w:t>
      </w:r>
    </w:p>
    <w:p w14:paraId="617A7735" w14:textId="77777777" w:rsidR="00D677D9" w:rsidRPr="00D677D9" w:rsidRDefault="00D677D9" w:rsidP="00D677D9">
      <w:pPr>
        <w:pStyle w:val="ListParagraph"/>
        <w:numPr>
          <w:ilvl w:val="0"/>
          <w:numId w:val="5"/>
        </w:numPr>
        <w:spacing w:line="276" w:lineRule="auto"/>
        <w:rPr>
          <w:rFonts w:ascii="Times New Roman" w:hAnsi="Times New Roman" w:cs="Times New Roman"/>
          <w:sz w:val="16"/>
          <w:szCs w:val="16"/>
        </w:rPr>
      </w:pPr>
      <w:r w:rsidRPr="00D677D9">
        <w:rPr>
          <w:rFonts w:ascii="Times New Roman" w:hAnsi="Times New Roman" w:cs="Times New Roman"/>
          <w:b/>
          <w:bCs/>
          <w:sz w:val="16"/>
          <w:szCs w:val="16"/>
        </w:rPr>
        <w:t>Robustness</w:t>
      </w:r>
      <w:r w:rsidRPr="00D677D9">
        <w:rPr>
          <w:rFonts w:ascii="Times New Roman" w:hAnsi="Times New Roman" w:cs="Times New Roman"/>
          <w:sz w:val="16"/>
          <w:szCs w:val="16"/>
        </w:rPr>
        <w:t>: Properly tuned hyperparameters can make the model more robust to variations in the data and changes in the problem domain.</w:t>
      </w:r>
    </w:p>
    <w:p w14:paraId="323C1B13" w14:textId="77777777" w:rsidR="00D677D9" w:rsidRPr="00D677D9" w:rsidRDefault="00D677D9" w:rsidP="00D677D9">
      <w:pPr>
        <w:spacing w:line="276" w:lineRule="auto"/>
        <w:ind w:left="360"/>
        <w:rPr>
          <w:rFonts w:ascii="Times New Roman" w:hAnsi="Times New Roman" w:cs="Times New Roman"/>
          <w:sz w:val="16"/>
          <w:szCs w:val="16"/>
        </w:rPr>
      </w:pPr>
    </w:p>
    <w:p w14:paraId="46E7742E" w14:textId="77777777" w:rsidR="00D677D9" w:rsidRPr="00D677D9" w:rsidRDefault="00D677D9" w:rsidP="00D677D9">
      <w:pPr>
        <w:spacing w:line="276" w:lineRule="auto"/>
        <w:ind w:left="360"/>
        <w:rPr>
          <w:rFonts w:ascii="Times New Roman" w:hAnsi="Times New Roman" w:cs="Times New Roman"/>
          <w:sz w:val="16"/>
          <w:szCs w:val="16"/>
        </w:rPr>
      </w:pPr>
      <w:r w:rsidRPr="00D677D9">
        <w:rPr>
          <w:rFonts w:ascii="Times New Roman" w:hAnsi="Times New Roman" w:cs="Times New Roman"/>
          <w:sz w:val="16"/>
          <w:szCs w:val="16"/>
        </w:rPr>
        <w:t>One common technique for hyperparameter tuning in decision trees is Grid Search:</w:t>
      </w:r>
    </w:p>
    <w:p w14:paraId="3860DF1B" w14:textId="77777777" w:rsidR="00D677D9" w:rsidRPr="00D677D9" w:rsidRDefault="00D677D9" w:rsidP="00D677D9">
      <w:pPr>
        <w:spacing w:line="276" w:lineRule="auto"/>
        <w:ind w:left="360"/>
        <w:rPr>
          <w:rFonts w:ascii="Times New Roman" w:hAnsi="Times New Roman" w:cs="Times New Roman"/>
          <w:b/>
          <w:bCs/>
          <w:sz w:val="16"/>
          <w:szCs w:val="16"/>
        </w:rPr>
      </w:pPr>
      <w:r w:rsidRPr="00D677D9">
        <w:rPr>
          <w:rFonts w:ascii="Times New Roman" w:hAnsi="Times New Roman" w:cs="Times New Roman"/>
          <w:b/>
          <w:bCs/>
          <w:sz w:val="16"/>
          <w:szCs w:val="16"/>
        </w:rPr>
        <w:t>Grid Search:</w:t>
      </w:r>
    </w:p>
    <w:p w14:paraId="775BD2D7" w14:textId="77777777" w:rsidR="00D677D9" w:rsidRPr="00D677D9" w:rsidRDefault="00D677D9" w:rsidP="00D677D9">
      <w:pPr>
        <w:spacing w:line="276" w:lineRule="auto"/>
        <w:ind w:left="360"/>
        <w:rPr>
          <w:rFonts w:ascii="Times New Roman" w:hAnsi="Times New Roman" w:cs="Times New Roman"/>
          <w:sz w:val="16"/>
          <w:szCs w:val="16"/>
        </w:rPr>
      </w:pPr>
      <w:r w:rsidRPr="00D677D9">
        <w:rPr>
          <w:rFonts w:ascii="Times New Roman" w:hAnsi="Times New Roman" w:cs="Times New Roman"/>
          <w:sz w:val="16"/>
          <w:szCs w:val="16"/>
        </w:rPr>
        <w:t>Grid Search is a systematic technique that involves defining a grid of hyperparameter values to explore. It then trains and evaluates the model for each combination of hyperparameters within the defined grid. The benefits of using Grid Search include:</w:t>
      </w:r>
    </w:p>
    <w:p w14:paraId="18B47F9D" w14:textId="77777777" w:rsidR="00D677D9" w:rsidRPr="00D677D9" w:rsidRDefault="00D677D9" w:rsidP="00D677D9">
      <w:pPr>
        <w:spacing w:line="276" w:lineRule="auto"/>
        <w:ind w:left="360"/>
        <w:rPr>
          <w:rFonts w:ascii="Times New Roman" w:hAnsi="Times New Roman" w:cs="Times New Roman"/>
          <w:sz w:val="16"/>
          <w:szCs w:val="16"/>
        </w:rPr>
      </w:pPr>
    </w:p>
    <w:p w14:paraId="5F90671A" w14:textId="77777777" w:rsidR="00D677D9" w:rsidRPr="00D677D9" w:rsidRDefault="00D677D9" w:rsidP="00D677D9">
      <w:pPr>
        <w:pStyle w:val="ListParagraph"/>
        <w:numPr>
          <w:ilvl w:val="0"/>
          <w:numId w:val="6"/>
        </w:numPr>
        <w:spacing w:line="276" w:lineRule="auto"/>
        <w:rPr>
          <w:rFonts w:ascii="Times New Roman" w:hAnsi="Times New Roman" w:cs="Times New Roman"/>
          <w:sz w:val="16"/>
          <w:szCs w:val="16"/>
        </w:rPr>
      </w:pPr>
      <w:r w:rsidRPr="00D677D9">
        <w:rPr>
          <w:rFonts w:ascii="Times New Roman" w:hAnsi="Times New Roman" w:cs="Times New Roman"/>
          <w:sz w:val="16"/>
          <w:szCs w:val="16"/>
        </w:rPr>
        <w:t>Comprehensive Search: Grid Search exhaustively explores the hyperparameter space by trying all possible combinations within the specified grid. This ensures that you don't miss potential optimal configurations.</w:t>
      </w:r>
    </w:p>
    <w:p w14:paraId="41D02BB5" w14:textId="77777777" w:rsidR="00D677D9" w:rsidRPr="00D677D9" w:rsidRDefault="00D677D9" w:rsidP="00D677D9">
      <w:pPr>
        <w:pStyle w:val="ListParagraph"/>
        <w:numPr>
          <w:ilvl w:val="0"/>
          <w:numId w:val="6"/>
        </w:numPr>
        <w:spacing w:line="276" w:lineRule="auto"/>
        <w:rPr>
          <w:rFonts w:ascii="Times New Roman" w:hAnsi="Times New Roman" w:cs="Times New Roman"/>
          <w:sz w:val="16"/>
          <w:szCs w:val="16"/>
        </w:rPr>
      </w:pPr>
      <w:r w:rsidRPr="00D677D9">
        <w:rPr>
          <w:rFonts w:ascii="Times New Roman" w:hAnsi="Times New Roman" w:cs="Times New Roman"/>
          <w:sz w:val="16"/>
          <w:szCs w:val="16"/>
        </w:rPr>
        <w:t>Reproducibility: Grid Search provides a systematic and reproducible way to find the best hyperparameters, making it easy to document and replicate experiments.</w:t>
      </w:r>
    </w:p>
    <w:p w14:paraId="6A29A1BB" w14:textId="77777777" w:rsidR="00D677D9" w:rsidRPr="00D677D9" w:rsidRDefault="00D677D9" w:rsidP="00D677D9">
      <w:pPr>
        <w:pStyle w:val="ListParagraph"/>
        <w:numPr>
          <w:ilvl w:val="0"/>
          <w:numId w:val="6"/>
        </w:numPr>
        <w:spacing w:line="276" w:lineRule="auto"/>
        <w:rPr>
          <w:rFonts w:ascii="Times New Roman" w:hAnsi="Times New Roman" w:cs="Times New Roman"/>
          <w:sz w:val="16"/>
          <w:szCs w:val="16"/>
        </w:rPr>
      </w:pPr>
      <w:r w:rsidRPr="00D677D9">
        <w:rPr>
          <w:rFonts w:ascii="Times New Roman" w:hAnsi="Times New Roman" w:cs="Times New Roman"/>
          <w:sz w:val="16"/>
          <w:szCs w:val="16"/>
        </w:rPr>
        <w:t>Ease of Implementation: Grid Search is straightforward to implement and can be used with various machine learning libraries and frameworks.</w:t>
      </w:r>
    </w:p>
    <w:p w14:paraId="5A2E811D" w14:textId="77777777" w:rsidR="00D677D9" w:rsidRPr="00150B9D" w:rsidRDefault="00D677D9" w:rsidP="00D677D9">
      <w:pPr>
        <w:spacing w:line="276" w:lineRule="auto"/>
        <w:rPr>
          <w:rFonts w:ascii="Times New Roman" w:hAnsi="Times New Roman" w:cs="Times New Roman"/>
          <w:sz w:val="24"/>
          <w:szCs w:val="24"/>
        </w:rPr>
      </w:pPr>
    </w:p>
    <w:p w14:paraId="0DC07F9D" w14:textId="77777777" w:rsidR="00D677D9" w:rsidRDefault="00D677D9"/>
    <w:p w14:paraId="061CBAA8" w14:textId="77777777" w:rsidR="00AD4E9C" w:rsidRDefault="00AD4E9C"/>
    <w:sectPr w:rsidR="00AD4E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802A7"/>
    <w:multiLevelType w:val="hybridMultilevel"/>
    <w:tmpl w:val="11F09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E4CD1"/>
    <w:multiLevelType w:val="hybridMultilevel"/>
    <w:tmpl w:val="8BC46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5D7C04"/>
    <w:multiLevelType w:val="hybridMultilevel"/>
    <w:tmpl w:val="A4223CB8"/>
    <w:lvl w:ilvl="0" w:tplc="5F628840">
      <w:start w:val="17"/>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7F5910"/>
    <w:multiLevelType w:val="hybridMultilevel"/>
    <w:tmpl w:val="5A6AF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D80089"/>
    <w:multiLevelType w:val="hybridMultilevel"/>
    <w:tmpl w:val="2020C1E6"/>
    <w:lvl w:ilvl="0" w:tplc="BBC873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C45CB7"/>
    <w:multiLevelType w:val="hybridMultilevel"/>
    <w:tmpl w:val="C76AD428"/>
    <w:lvl w:ilvl="0" w:tplc="04090015">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4307726">
    <w:abstractNumId w:val="4"/>
  </w:num>
  <w:num w:numId="2" w16cid:durableId="313799698">
    <w:abstractNumId w:val="1"/>
  </w:num>
  <w:num w:numId="3" w16cid:durableId="1536577578">
    <w:abstractNumId w:val="5"/>
  </w:num>
  <w:num w:numId="4" w16cid:durableId="705912811">
    <w:abstractNumId w:val="2"/>
  </w:num>
  <w:num w:numId="5" w16cid:durableId="225144620">
    <w:abstractNumId w:val="3"/>
  </w:num>
  <w:num w:numId="6" w16cid:durableId="760176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0DB"/>
    <w:rsid w:val="00203976"/>
    <w:rsid w:val="002A6C66"/>
    <w:rsid w:val="00383D90"/>
    <w:rsid w:val="003A0280"/>
    <w:rsid w:val="004C29E4"/>
    <w:rsid w:val="005A5E5E"/>
    <w:rsid w:val="006260B6"/>
    <w:rsid w:val="006D7CC8"/>
    <w:rsid w:val="00701BC5"/>
    <w:rsid w:val="007573DE"/>
    <w:rsid w:val="00777441"/>
    <w:rsid w:val="00826825"/>
    <w:rsid w:val="00994715"/>
    <w:rsid w:val="00A47237"/>
    <w:rsid w:val="00AD4E9C"/>
    <w:rsid w:val="00B7160A"/>
    <w:rsid w:val="00BB732C"/>
    <w:rsid w:val="00C316BA"/>
    <w:rsid w:val="00CB0AB0"/>
    <w:rsid w:val="00D15B42"/>
    <w:rsid w:val="00D677D9"/>
    <w:rsid w:val="00DF40DB"/>
    <w:rsid w:val="00F25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0E7F"/>
  <w15:chartTrackingRefBased/>
  <w15:docId w15:val="{DE9F80A7-45E1-488B-9896-2B304D2DD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5E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Normal.dotm</Template>
  <TotalTime>40</TotalTime>
  <Pages>16</Pages>
  <Words>1203</Words>
  <Characters>6859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Nayak, Ansuman SBOBNG-PTIY/FPD</dc:creator>
  <cp:keywords/>
  <dc:description/>
  <cp:lastModifiedBy>Nayak, Ansuman SBOBNG-PTIY/FPD</cp:lastModifiedBy>
  <cp:revision>20</cp:revision>
  <dcterms:created xsi:type="dcterms:W3CDTF">2023-10-04T08:14:00Z</dcterms:created>
  <dcterms:modified xsi:type="dcterms:W3CDTF">2023-10-04T09:15:00Z</dcterms:modified>
</cp:coreProperties>
</file>